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CDAE" w14:textId="77777777" w:rsidR="00720C76" w:rsidRPr="00720C76" w:rsidRDefault="00720C76" w:rsidP="00720C76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</w:p>
    <w:p w14:paraId="29787D94" w14:textId="77777777" w:rsidR="00720C76" w:rsidRPr="00720C76" w:rsidRDefault="00720C76" w:rsidP="00720C76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  <w:proofErr w:type="spellStart"/>
      <w:r w:rsidRPr="00720C76">
        <w:rPr>
          <w:rFonts w:ascii="Garamond" w:eastAsia="Times New Roman" w:hAnsi="Garamond" w:cs="Times New Roman"/>
          <w:b/>
          <w:bCs/>
          <w:color w:val="CD232C"/>
          <w:kern w:val="0"/>
          <w:sz w:val="72"/>
          <w:szCs w:val="72"/>
          <w14:ligatures w14:val="none"/>
        </w:rPr>
        <w:t>T</w:t>
      </w:r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h</w:t>
      </w:r>
      <w:r w:rsidRPr="00720C76">
        <w:rPr>
          <w:rFonts w:ascii="Cambria" w:eastAsia="Times New Roman" w:hAnsi="Cambria" w:cs="Cambria"/>
          <w:b/>
          <w:bCs/>
          <w:color w:val="4C76A2"/>
          <w:kern w:val="0"/>
          <w:sz w:val="72"/>
          <w:szCs w:val="72"/>
          <w14:ligatures w14:val="none"/>
        </w:rPr>
        <w:t>ầ</w:t>
      </w:r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n</w:t>
      </w:r>
      <w:proofErr w:type="spellEnd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 </w:t>
      </w:r>
      <w:proofErr w:type="spellStart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th</w:t>
      </w:r>
      <w:r w:rsidRPr="00720C76">
        <w:rPr>
          <w:rFonts w:ascii="Garamond" w:eastAsia="Times New Roman" w:hAnsi="Garamond" w:cs="Garamond"/>
          <w:b/>
          <w:bCs/>
          <w:color w:val="4C76A2"/>
          <w:kern w:val="0"/>
          <w:sz w:val="72"/>
          <w:szCs w:val="72"/>
          <w14:ligatures w14:val="none"/>
        </w:rPr>
        <w:t>á</w:t>
      </w:r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ng</w:t>
      </w:r>
      <w:proofErr w:type="spellEnd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 </w:t>
      </w:r>
      <w:proofErr w:type="spellStart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Gi</w:t>
      </w:r>
      <w:r w:rsidRPr="00720C76">
        <w:rPr>
          <w:rFonts w:ascii="Garamond" w:eastAsia="Times New Roman" w:hAnsi="Garamond" w:cs="Garamond"/>
          <w:b/>
          <w:bCs/>
          <w:color w:val="4C76A2"/>
          <w:kern w:val="0"/>
          <w:sz w:val="72"/>
          <w:szCs w:val="72"/>
          <w14:ligatures w14:val="none"/>
        </w:rPr>
        <w:t>ê</w:t>
      </w:r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ng</w:t>
      </w:r>
      <w:proofErr w:type="spellEnd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 </w:t>
      </w:r>
      <w:proofErr w:type="spellStart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4C76A2"/>
          <w:kern w:val="0"/>
          <w:sz w:val="72"/>
          <w:szCs w:val="72"/>
          <w14:ligatures w14:val="none"/>
        </w:rPr>
        <w:t>ở</w:t>
      </w:r>
      <w:proofErr w:type="spellEnd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 </w:t>
      </w:r>
      <w:proofErr w:type="spellStart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4C76A2"/>
          <w:kern w:val="0"/>
          <w:sz w:val="72"/>
          <w:szCs w:val="72"/>
          <w14:ligatures w14:val="none"/>
        </w:rPr>
        <w:t>ử</w:t>
      </w:r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a</w:t>
      </w:r>
      <w:proofErr w:type="spellEnd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 </w:t>
      </w:r>
      <w:proofErr w:type="spellStart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thi</w:t>
      </w:r>
      <w:r w:rsidRPr="00720C76">
        <w:rPr>
          <w:rFonts w:ascii="Garamond" w:eastAsia="Times New Roman" w:hAnsi="Garamond" w:cs="Garamond"/>
          <w:b/>
          <w:bCs/>
          <w:color w:val="4C76A2"/>
          <w:kern w:val="0"/>
          <w:sz w:val="72"/>
          <w:szCs w:val="72"/>
          <w14:ligatures w14:val="none"/>
        </w:rPr>
        <w:t>ê</w:t>
      </w:r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n</w:t>
      </w:r>
      <w:proofErr w:type="spellEnd"/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 xml:space="preserve"> </w:t>
      </w:r>
      <w:proofErr w:type="spellStart"/>
      <w:r w:rsidRPr="00720C76">
        <w:rPr>
          <w:rFonts w:ascii="Garamond" w:eastAsia="Times New Roman" w:hAnsi="Garamond" w:cs="Garamond"/>
          <w:b/>
          <w:bCs/>
          <w:color w:val="4C76A2"/>
          <w:kern w:val="0"/>
          <w:sz w:val="72"/>
          <w:szCs w:val="72"/>
          <w14:ligatures w14:val="none"/>
        </w:rPr>
        <w:t>đ</w:t>
      </w:r>
      <w:r w:rsidRPr="00720C76">
        <w:rPr>
          <w:rFonts w:ascii="Cambria" w:eastAsia="Times New Roman" w:hAnsi="Cambria" w:cs="Cambria"/>
          <w:b/>
          <w:bCs/>
          <w:color w:val="4C76A2"/>
          <w:kern w:val="0"/>
          <w:sz w:val="72"/>
          <w:szCs w:val="72"/>
          <w14:ligatures w14:val="none"/>
        </w:rPr>
        <w:t>ườ</w:t>
      </w:r>
      <w:r w:rsidRPr="00720C76">
        <w:rPr>
          <w:rFonts w:ascii="Garamond" w:eastAsia="Times New Roman" w:hAnsi="Garamond" w:cs="Times New Roman"/>
          <w:b/>
          <w:bCs/>
          <w:color w:val="4C76A2"/>
          <w:kern w:val="0"/>
          <w:sz w:val="72"/>
          <w:szCs w:val="72"/>
          <w14:ligatures w14:val="none"/>
        </w:rPr>
        <w:t>ng</w:t>
      </w:r>
      <w:proofErr w:type="spellEnd"/>
    </w:p>
    <w:p w14:paraId="0E7669CA" w14:textId="77777777" w:rsidR="00720C76" w:rsidRPr="00720C76" w:rsidRDefault="00720C76" w:rsidP="00720C76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</w:p>
    <w:p w14:paraId="6FC527BF" w14:textId="77777777" w:rsidR="00720C76" w:rsidRPr="00720C76" w:rsidRDefault="00720C76" w:rsidP="00720C76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</w:p>
    <w:p w14:paraId="7992C185" w14:textId="77777777" w:rsidR="00720C76" w:rsidRPr="00720C76" w:rsidRDefault="00720C76" w:rsidP="00720C76">
      <w:pPr>
        <w:spacing w:after="0" w:line="240" w:lineRule="auto"/>
        <w:jc w:val="center"/>
        <w:rPr>
          <w:rFonts w:ascii="Verdana" w:eastAsia="Times New Roman" w:hAnsi="Verdana" w:cs="Times New Roman"/>
          <w:kern w:val="0"/>
          <w:sz w:val="24"/>
          <w:szCs w:val="24"/>
          <w14:ligatures w14:val="none"/>
        </w:rPr>
      </w:pPr>
    </w:p>
    <w:p w14:paraId="0E170454" w14:textId="77777777" w:rsidR="00720C76" w:rsidRPr="00720C76" w:rsidRDefault="00720C76" w:rsidP="00720C76">
      <w:pPr>
        <w:spacing w:after="0" w:line="240" w:lineRule="auto"/>
        <w:jc w:val="left"/>
        <w:rPr>
          <w:rFonts w:ascii="Times New Roman" w:eastAsia="Times New Roman" w:hAnsi="Times New Roman" w:cs="Times New Roman"/>
          <w:color w:val="26282A"/>
          <w:kern w:val="0"/>
          <w:sz w:val="20"/>
          <w:szCs w:val="20"/>
          <w14:ligatures w14:val="none"/>
        </w:rPr>
      </w:pPr>
    </w:p>
    <w:p w14:paraId="240DCB7B" w14:textId="77777777" w:rsidR="00720C76" w:rsidRPr="00720C76" w:rsidRDefault="00720C76" w:rsidP="00720C76">
      <w:pPr>
        <w:spacing w:after="150" w:line="240" w:lineRule="auto"/>
        <w:jc w:val="left"/>
        <w:outlineLvl w:val="0"/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26282A"/>
          <w:kern w:val="36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b/>
          <w:bCs/>
          <w:color w:val="26282A"/>
          <w:kern w:val="36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b/>
          <w:bCs/>
          <w:color w:val="26282A"/>
          <w:kern w:val="36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26282A"/>
          <w:kern w:val="36"/>
          <w:sz w:val="36"/>
          <w:szCs w:val="36"/>
          <w14:ligatures w14:val="none"/>
        </w:rPr>
        <w:t>ở</w:t>
      </w:r>
      <w:proofErr w:type="spellEnd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26282A"/>
          <w:kern w:val="36"/>
          <w:sz w:val="36"/>
          <w:szCs w:val="36"/>
          <w14:ligatures w14:val="none"/>
        </w:rPr>
        <w:t>ử</w:t>
      </w:r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thi</w:t>
      </w:r>
      <w:r w:rsidRPr="00720C76">
        <w:rPr>
          <w:rFonts w:ascii="Roboto" w:eastAsia="Times New Roman" w:hAnsi="Roboto" w:cs="Roboto"/>
          <w:b/>
          <w:bCs/>
          <w:color w:val="26282A"/>
          <w:kern w:val="36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26282A"/>
          <w:kern w:val="36"/>
          <w:sz w:val="36"/>
          <w:szCs w:val="36"/>
          <w14:ligatures w14:val="none"/>
        </w:rPr>
        <w:t>đườ</w:t>
      </w:r>
      <w:r w:rsidRPr="00720C76">
        <w:rPr>
          <w:rFonts w:ascii="Roboto" w:eastAsia="Times New Roman" w:hAnsi="Roboto" w:cs="Times New Roman"/>
          <w:b/>
          <w:bCs/>
          <w:color w:val="26282A"/>
          <w:kern w:val="36"/>
          <w:sz w:val="36"/>
          <w:szCs w:val="36"/>
          <w14:ligatures w14:val="none"/>
        </w:rPr>
        <w:t>ng</w:t>
      </w:r>
      <w:proofErr w:type="spellEnd"/>
    </w:p>
    <w:p w14:paraId="4043F3AB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ũ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qua,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Janus,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ở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xu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ấ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. Trong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tho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La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ã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Janus,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ự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chuy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ể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p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hai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khu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đố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: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ẻ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ũ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ú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ta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ì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ũ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ướ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ề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.</w:t>
      </w:r>
    </w:p>
    <w:p w14:paraId="09E7B3A0" w14:textId="77777777" w:rsidR="00720C76" w:rsidRPr="00720C76" w:rsidRDefault="00720C76" w:rsidP="00720C76">
      <w:pPr>
        <w:spacing w:after="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noProof/>
          <w:color w:val="000000"/>
          <w:kern w:val="0"/>
          <w:sz w:val="36"/>
          <w:szCs w:val="36"/>
          <w14:ligatures w14:val="none"/>
        </w:rPr>
        <w:drawing>
          <wp:inline distT="0" distB="0" distL="0" distR="0" wp14:anchorId="132CEE89" wp14:editId="3DC7BE95">
            <wp:extent cx="7620000" cy="4286250"/>
            <wp:effectExtent l="0" t="0" r="0" b="0"/>
            <wp:docPr id="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2C610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i/>
          <w:iCs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lastRenderedPageBreak/>
        <w:t>Th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i/>
          <w:i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i/>
          <w:i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Janus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hai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: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i/>
          <w:i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ẻ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ngu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ồ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: Youtube.com</w:t>
      </w:r>
      <w:r w:rsidRPr="00720C76">
        <w:rPr>
          <w:rFonts w:ascii="Roboto" w:eastAsia="Times New Roman" w:hAnsi="Roboto" w:cs="Roboto"/>
          <w:i/>
          <w:iCs/>
          <w:color w:val="000000"/>
          <w:kern w:val="0"/>
          <w:sz w:val="36"/>
          <w:szCs w:val="36"/>
          <w14:ligatures w14:val="none"/>
        </w:rPr>
        <w:t> 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i/>
          <w:iCs/>
          <w:color w:val="000000"/>
          <w:kern w:val="0"/>
          <w:sz w:val="36"/>
          <w:szCs w:val="36"/>
          <w14:ligatures w14:val="none"/>
        </w:rPr>
        <w:t>  </w:t>
      </w:r>
    </w:p>
    <w:p w14:paraId="4ED50B7C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Janus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theo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La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 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Ianua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 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đượ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Ianuarius,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Anh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 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Door,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Cánh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ử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. Janus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vua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x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Lazio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Ý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đượ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vinh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chu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ấ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Thi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n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2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2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ú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quay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tay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để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ở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để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ỉ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.</w:t>
      </w:r>
    </w:p>
    <w:p w14:paraId="5E266C50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Janus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gian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gian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ổ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ở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cung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tay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12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tay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10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Janus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7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7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7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:</w:t>
      </w:r>
    </w:p>
    <w:p w14:paraId="031611DB" w14:textId="77777777" w:rsidR="00720C76" w:rsidRPr="00720C76" w:rsidRDefault="00720C76" w:rsidP="00720C7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Sun – 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* Sunday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</w:p>
    <w:p w14:paraId="00B7BB68" w14:textId="77777777" w:rsidR="00720C76" w:rsidRPr="00720C76" w:rsidRDefault="00720C76" w:rsidP="00720C7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Moon – 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* </w:t>
      </w:r>
      <w:proofErr w:type="gram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Monday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–</w:t>
      </w:r>
      <w:proofErr w:type="gramEnd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Hai</w:t>
      </w:r>
    </w:p>
    <w:p w14:paraId="239D24C8" w14:textId="77777777" w:rsidR="00720C76" w:rsidRPr="00720C76" w:rsidRDefault="00720C76" w:rsidP="00720C7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Mars – Sao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ỏ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* Tuesday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Ba</w:t>
      </w:r>
    </w:p>
    <w:p w14:paraId="5E98C645" w14:textId="77777777" w:rsidR="00720C76" w:rsidRPr="00720C76" w:rsidRDefault="00720C76" w:rsidP="00720C7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Mercury – Sao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* Wednesday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</w:t>
      </w:r>
      <w:proofErr w:type="spellEnd"/>
    </w:p>
    <w:p w14:paraId="25FB25EA" w14:textId="77777777" w:rsidR="00720C76" w:rsidRPr="00720C76" w:rsidRDefault="00720C76" w:rsidP="00720C7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Jupiter – Sao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* Thursday-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</w:p>
    <w:p w14:paraId="2EEA3FE6" w14:textId="77777777" w:rsidR="00720C76" w:rsidRPr="00720C76" w:rsidRDefault="00720C76" w:rsidP="00720C7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Venus – Sao Kim * Friday –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</w:p>
    <w:p w14:paraId="6BA235BD" w14:textId="77777777" w:rsidR="00720C76" w:rsidRPr="00720C76" w:rsidRDefault="00720C76" w:rsidP="00720C76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Saturn – Sao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ổ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* Saturday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</w:p>
    <w:p w14:paraId="48F49609" w14:textId="77777777" w:rsidR="00720C76" w:rsidRPr="00720C76" w:rsidRDefault="00720C76" w:rsidP="00720C76">
      <w:pPr>
        <w:spacing w:after="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</w:p>
    <w:p w14:paraId="6A2CB334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noProof/>
          <w:color w:val="000000"/>
          <w:kern w:val="0"/>
          <w:sz w:val="36"/>
          <w:szCs w:val="36"/>
          <w14:ligatures w14:val="none"/>
        </w:rPr>
        <w:lastRenderedPageBreak/>
        <w:drawing>
          <wp:inline distT="0" distB="0" distL="0" distR="0" wp14:anchorId="32E7388A" wp14:editId="6B70DAE0">
            <wp:extent cx="3810000" cy="4572000"/>
            <wp:effectExtent l="0" t="0" r="0" b="0"/>
            <wp:docPr id="1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3CD39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Janus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r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khu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nua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mang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kho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ho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để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ta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ưở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qu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ã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x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ra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ho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xa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x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ý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ể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mang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vui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hay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ỗ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ta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ọ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đượ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.</w:t>
      </w:r>
    </w:p>
    <w:p w14:paraId="7144DCCB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Khuôn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ẻ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trung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mang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ẻ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ẹ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ta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ể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xem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ở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ẽ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đượ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lai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?</w:t>
      </w:r>
    </w:p>
    <w:p w14:paraId="79D756D2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</w:p>
    <w:p w14:paraId="552AB8E3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lastRenderedPageBreak/>
        <w:t>Là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ổ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Janus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cung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đượ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ban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ụ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ho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để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ẽ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ụ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qu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đẹ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.</w:t>
      </w:r>
    </w:p>
    <w:p w14:paraId="6303CD61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ễ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1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4000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kinh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ổ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Babylon (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nay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 Hillah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Iraq,</w:t>
      </w:r>
      <w:r w:rsidRPr="00720C76">
        <w:rPr>
          <w:rFonts w:ascii="Roboto" w:eastAsia="Times New Roman" w:hAnsi="Roboto" w:cs="Roboto"/>
          <w:i/>
          <w:iCs/>
          <w:color w:val="000000"/>
          <w:kern w:val="0"/>
          <w:sz w:val="36"/>
          <w:szCs w:val="36"/>
          <w14:ligatures w14:val="none"/>
        </w:rPr>
        <w:t> 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cách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 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Baghdad 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kho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85 km / 55 Miles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Nam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)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quy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La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ã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ọ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ú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ễ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Janus,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để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thu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ọ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ự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ũ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.</w:t>
      </w:r>
    </w:p>
    <w:p w14:paraId="23EAF82D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noProof/>
          <w:color w:val="000000"/>
          <w:kern w:val="0"/>
          <w:sz w:val="36"/>
          <w:szCs w:val="36"/>
          <w14:ligatures w14:val="none"/>
        </w:rPr>
        <w:drawing>
          <wp:inline distT="0" distB="0" distL="0" distR="0" wp14:anchorId="6389ADEC" wp14:editId="33E21BF7">
            <wp:extent cx="5715000" cy="4533900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FAC72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lastRenderedPageBreak/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y Happy New Year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1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1 </w:t>
      </w:r>
      <w:proofErr w:type="spellStart"/>
      <w:proofErr w:type="gram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theo</w:t>
      </w:r>
      <w:proofErr w:type="spellEnd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D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gram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(Gregorian calendar).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ỉ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2/3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qu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1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1,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qu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ổ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“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truy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theo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phong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ụ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ri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ọ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ử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ụ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(Lunar calendar) hay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hai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D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ng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. 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Nguy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n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Vi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Nam, Trung Hoa,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Tamil,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Do 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i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…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proofErr w:type="gram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 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Ấ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proofErr w:type="gram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Độ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Nepal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ổ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“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theo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ri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ọ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ể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thay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đổ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ự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D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ng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.</w:t>
      </w:r>
    </w:p>
    <w:p w14:paraId="0DC73994" w14:textId="77777777" w:rsidR="00720C76" w:rsidRPr="00720C76" w:rsidRDefault="00720C76" w:rsidP="00720C76">
      <w:pPr>
        <w:spacing w:after="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</w:p>
    <w:p w14:paraId="2EF8A408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1873,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ã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ưở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y,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x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ỏ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ỉ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ử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ụ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D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ng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. Sau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ẻ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ì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ã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ấ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“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é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đặ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ù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ổ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truy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.</w:t>
      </w:r>
    </w:p>
    <w:p w14:paraId="13B98267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Vi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vui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ẻ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ưở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hai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y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Vi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Nam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ả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y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Ta.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Vi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t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ù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ẫ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qu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y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chung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vui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đạ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Ta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ở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ề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ngu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ồ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qu</w:t>
      </w:r>
      <w:r w:rsidRPr="00720C76">
        <w:rPr>
          <w:rFonts w:ascii="Roboto" w:eastAsia="Times New Roman" w:hAnsi="Roboto" w:cs="Roboto"/>
          <w:color w:val="000000"/>
          <w:kern w:val="0"/>
          <w:sz w:val="36"/>
          <w:szCs w:val="36"/>
          <w14:ligatures w14:val="none"/>
        </w:rPr>
        <w:t>ê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cha </w:t>
      </w:r>
      <w:proofErr w:type="spellStart"/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đấ</w:t>
      </w:r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color w:val="000000"/>
          <w:kern w:val="0"/>
          <w:sz w:val="36"/>
          <w:szCs w:val="36"/>
          <w14:ligatures w14:val="none"/>
        </w:rPr>
        <w:t>ổ</w:t>
      </w:r>
      <w:proofErr w:type="spellEnd"/>
      <w:r w:rsidRPr="00720C76">
        <w:rPr>
          <w:rFonts w:ascii="Roboto" w:eastAsia="Times New Roman" w:hAnsi="Roboto" w:cs="Times New Roman"/>
          <w:color w:val="000000"/>
          <w:kern w:val="0"/>
          <w:sz w:val="36"/>
          <w:szCs w:val="36"/>
          <w14:ligatures w14:val="none"/>
        </w:rPr>
        <w:t>.</w:t>
      </w:r>
    </w:p>
    <w:p w14:paraId="4ECC656F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noProof/>
          <w:color w:val="000000"/>
          <w:kern w:val="0"/>
          <w:sz w:val="36"/>
          <w:szCs w:val="36"/>
          <w14:ligatures w14:val="none"/>
        </w:rPr>
        <w:lastRenderedPageBreak/>
        <w:drawing>
          <wp:inline distT="0" distB="0" distL="0" distR="0" wp14:anchorId="0457956C" wp14:editId="2F0BF6AD">
            <wp:extent cx="5715000" cy="7143750"/>
            <wp:effectExtent l="0" t="0" r="0" b="0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C4020" w14:textId="77777777" w:rsidR="00720C76" w:rsidRPr="00720C76" w:rsidRDefault="00720C76" w:rsidP="00720C76">
      <w:pPr>
        <w:spacing w:after="300" w:line="240" w:lineRule="auto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GVV</w:t>
      </w:r>
    </w:p>
    <w:p w14:paraId="7814B535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lastRenderedPageBreak/>
        <w:t>T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ừ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ă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ã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cho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hoa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xuy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tuy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–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Snowdrop,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tinh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é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ở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nhu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ú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đấ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xanh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d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ứ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ỏ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để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ị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đự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ã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tuy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ũ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Lo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hoa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mang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2 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ý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ĩ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ph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:</w:t>
      </w:r>
    </w:p>
    <w:p w14:paraId="4D78AB30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–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ự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ậ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nu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ừ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ấ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&lt;&gt;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hoan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ớ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.</w:t>
      </w:r>
    </w:p>
    <w:p w14:paraId="294C30DF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</w:p>
    <w:p w14:paraId="6AFBAC15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–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Lòng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ẩ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an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sau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ấ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&lt;&gt;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hy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ọ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quan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cho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lai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.</w:t>
      </w:r>
    </w:p>
    <w:p w14:paraId="54058FFF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</w:p>
    <w:p w14:paraId="747218E7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Theo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huy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ề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tho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Kit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ô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ã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ban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hoa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xuy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tuy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cho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Adam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Eva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khi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ọ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ị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u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ổ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ỏ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Đị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bao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đấ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. Eva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kh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trong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ỗ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tuy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ọ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ì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ĩ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r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ằ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ở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Đấ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ĩ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ử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nu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ố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xu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ĩ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ử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u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ở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Thi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n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.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ọ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ướ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Eva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Ch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ú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a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r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ủ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ò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cho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ó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b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hoa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tr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ỏ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xinh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ẽ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ki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, ban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ặ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lo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ộ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ủ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“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hy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ọ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ã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y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. Khi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hoa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xuyên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tuy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xu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ấ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hi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ũ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ú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ườ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ta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bi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bu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ồ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l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ẽ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o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g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ầ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à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m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ù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xu</w:t>
      </w:r>
      <w:r w:rsidRPr="00720C76">
        <w:rPr>
          <w:rFonts w:ascii="Roboto" w:eastAsia="Times New Roman" w:hAnsi="Roboto" w:cs="Roboto"/>
          <w:b/>
          <w:bCs/>
          <w:color w:val="000000"/>
          <w:kern w:val="0"/>
          <w:sz w:val="36"/>
          <w:szCs w:val="36"/>
          <w14:ligatures w14:val="none"/>
        </w:rPr>
        <w:t>â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ươ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vui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s</w:t>
      </w:r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ắ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p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color w:val="000000"/>
          <w:kern w:val="0"/>
          <w:sz w:val="36"/>
          <w:szCs w:val="36"/>
          <w14:ligatures w14:val="none"/>
        </w:rPr>
        <w:t>đế</w:t>
      </w:r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14:ligatures w14:val="none"/>
        </w:rPr>
        <w:t>.</w:t>
      </w:r>
    </w:p>
    <w:p w14:paraId="58324C01" w14:textId="77777777" w:rsidR="00720C76" w:rsidRPr="00720C76" w:rsidRDefault="00720C76" w:rsidP="00720C76">
      <w:pPr>
        <w:spacing w:after="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</w:p>
    <w:p w14:paraId="1C9AA665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Gi</w:t>
      </w:r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ữ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a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khung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ả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đ</w:t>
      </w:r>
      <w:r w:rsidRPr="00720C76">
        <w:rPr>
          <w:rFonts w:ascii="Roboto" w:eastAsia="Times New Roman" w:hAnsi="Roboto" w:cs="Roboto"/>
          <w:b/>
          <w:bCs/>
          <w:i/>
          <w:iCs/>
          <w:color w:val="000000"/>
          <w:kern w:val="0"/>
          <w:sz w:val="36"/>
          <w:szCs w:val="36"/>
          <w14:ligatures w14:val="none"/>
        </w:rPr>
        <w:t>ô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ng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t</w:t>
      </w:r>
      <w:r w:rsidRPr="00720C76">
        <w:rPr>
          <w:rFonts w:ascii="Roboto" w:eastAsia="Times New Roman" w:hAnsi="Roboto" w:cs="Roboto"/>
          <w:b/>
          <w:bCs/>
          <w:i/>
          <w:iCs/>
          <w:color w:val="000000"/>
          <w:kern w:val="0"/>
          <w:sz w:val="36"/>
          <w:szCs w:val="36"/>
          <w14:ligatures w14:val="none"/>
        </w:rPr>
        <w:t>à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c</w:t>
      </w:r>
      <w:r w:rsidRPr="00720C76">
        <w:rPr>
          <w:rFonts w:ascii="Roboto" w:eastAsia="Times New Roman" w:hAnsi="Roboto" w:cs="Roboto"/>
          <w:b/>
          <w:bCs/>
          <w:i/>
          <w:iCs/>
          <w:color w:val="000000"/>
          <w:kern w:val="0"/>
          <w:sz w:val="36"/>
          <w:szCs w:val="36"/>
          <w14:ligatures w14:val="none"/>
        </w:rPr>
        <w:t>ò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ẩ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m</w:t>
      </w:r>
      <w:proofErr w:type="spellEnd"/>
      <w:r w:rsidRPr="00720C76">
        <w:rPr>
          <w:rFonts w:ascii="Roboto" w:eastAsia="Times New Roman" w:hAnsi="Roboto" w:cs="Roboto"/>
          <w:b/>
          <w:bCs/>
          <w:i/>
          <w:iCs/>
          <w:color w:val="000000"/>
          <w:kern w:val="0"/>
          <w:sz w:val="36"/>
          <w:szCs w:val="36"/>
          <w14:ligatures w14:val="none"/>
        </w:rPr>
        <w:t> </w:t>
      </w:r>
      <w:proofErr w:type="spellStart"/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ướ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,</w:t>
      </w:r>
    </w:p>
    <w:p w14:paraId="73EE36F9" w14:textId="77777777" w:rsidR="00720C76" w:rsidRPr="00720C76" w:rsidRDefault="00720C76" w:rsidP="00720C76">
      <w:pPr>
        <w:spacing w:after="30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Hoa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</w:t>
      </w:r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ở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xinh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nh</w:t>
      </w:r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ư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vi</w:t>
      </w:r>
      <w:r w:rsidRPr="00720C76">
        <w:rPr>
          <w:rFonts w:ascii="Roboto" w:eastAsia="Times New Roman" w:hAnsi="Roboto" w:cs="Roboto"/>
          <w:b/>
          <w:bCs/>
          <w:i/>
          <w:iCs/>
          <w:color w:val="000000"/>
          <w:kern w:val="0"/>
          <w:sz w:val="36"/>
          <w:szCs w:val="36"/>
          <w14:ligatures w14:val="none"/>
        </w:rPr>
        <w:t>ê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ng</w:t>
      </w:r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ọ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c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hi</w:t>
      </w:r>
      <w:r w:rsidRPr="00720C76">
        <w:rPr>
          <w:rFonts w:ascii="Cambria" w:eastAsia="Times New Roman" w:hAnsi="Cambria" w:cs="Cambria"/>
          <w:b/>
          <w:bCs/>
          <w:i/>
          <w:iCs/>
          <w:color w:val="000000"/>
          <w:kern w:val="0"/>
          <w:sz w:val="36"/>
          <w:szCs w:val="36"/>
          <w14:ligatures w14:val="none"/>
        </w:rPr>
        <w:t>ệ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h</w:t>
      </w:r>
      <w:r w:rsidRPr="00720C76">
        <w:rPr>
          <w:rFonts w:ascii="Roboto" w:eastAsia="Times New Roman" w:hAnsi="Roboto" w:cs="Roboto"/>
          <w:b/>
          <w:bCs/>
          <w:i/>
          <w:iCs/>
          <w:color w:val="000000"/>
          <w:kern w:val="0"/>
          <w:sz w:val="36"/>
          <w:szCs w:val="36"/>
          <w14:ligatures w14:val="none"/>
        </w:rPr>
        <w:t>ì</w:t>
      </w:r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nh</w:t>
      </w:r>
      <w:proofErr w:type="spellEnd"/>
      <w:r w:rsidRPr="00720C76">
        <w:rPr>
          <w:rFonts w:ascii="Roboto" w:eastAsia="Times New Roman" w:hAnsi="Roboto" w:cs="Times New Roman"/>
          <w:b/>
          <w:bCs/>
          <w:i/>
          <w:iCs/>
          <w:color w:val="000000"/>
          <w:kern w:val="0"/>
          <w:sz w:val="36"/>
          <w:szCs w:val="36"/>
          <w14:ligatures w14:val="none"/>
        </w:rPr>
        <w:t>.</w:t>
      </w:r>
      <w:r w:rsidRPr="00720C76">
        <w:rPr>
          <w:rFonts w:ascii="Roboto" w:eastAsia="Times New Roman" w:hAnsi="Roboto" w:cs="Roboto"/>
          <w:b/>
          <w:bCs/>
          <w:i/>
          <w:iCs/>
          <w:color w:val="000000"/>
          <w:kern w:val="0"/>
          <w:sz w:val="36"/>
          <w:szCs w:val="36"/>
          <w14:ligatures w14:val="none"/>
        </w:rPr>
        <w:t> </w:t>
      </w:r>
    </w:p>
    <w:p w14:paraId="14BFD6D6" w14:textId="77777777" w:rsidR="00720C76" w:rsidRPr="00720C76" w:rsidRDefault="00720C76" w:rsidP="00720C76">
      <w:pPr>
        <w:spacing w:after="0" w:line="240" w:lineRule="auto"/>
        <w:jc w:val="left"/>
        <w:rPr>
          <w:rFonts w:ascii="Roboto" w:eastAsia="Times New Roman" w:hAnsi="Roboto" w:cs="Times New Roman"/>
          <w:color w:val="747474"/>
          <w:kern w:val="0"/>
          <w:sz w:val="26"/>
          <w:szCs w:val="26"/>
          <w14:ligatures w14:val="none"/>
        </w:rPr>
      </w:pPr>
      <w:r w:rsidRPr="00720C76">
        <w:rPr>
          <w:rFonts w:ascii="Roboto" w:eastAsia="Times New Roman" w:hAnsi="Roboto" w:cs="Times New Roman"/>
          <w:noProof/>
          <w:color w:val="000000"/>
          <w:kern w:val="0"/>
          <w:sz w:val="36"/>
          <w:szCs w:val="36"/>
          <w14:ligatures w14:val="none"/>
        </w:rPr>
        <w:lastRenderedPageBreak/>
        <w:drawing>
          <wp:inline distT="0" distB="0" distL="0" distR="0" wp14:anchorId="7903054A" wp14:editId="03EEDBCD">
            <wp:extent cx="7620000" cy="4762500"/>
            <wp:effectExtent l="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18445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i/>
          <w:iCs/>
          <w:color w:val="888888"/>
          <w:kern w:val="0"/>
          <w:sz w:val="20"/>
          <w:szCs w:val="20"/>
          <w14:ligatures w14:val="none"/>
        </w:rPr>
      </w:pP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Hoa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xuyên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proofErr w:type="spellStart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tuy</w:t>
      </w:r>
      <w:r w:rsidRPr="00720C76">
        <w:rPr>
          <w:rFonts w:ascii="Cambria" w:eastAsia="Times New Roman" w:hAnsi="Cambria" w:cs="Cambria"/>
          <w:i/>
          <w:iCs/>
          <w:color w:val="000000"/>
          <w:kern w:val="0"/>
          <w:sz w:val="36"/>
          <w:szCs w:val="36"/>
          <w14:ligatures w14:val="none"/>
        </w:rPr>
        <w:t>ế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>t</w:t>
      </w:r>
      <w:proofErr w:type="spellEnd"/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</w:t>
      </w:r>
      <w:r w:rsidRPr="00720C76">
        <w:rPr>
          <w:rFonts w:ascii="Roboto" w:eastAsia="Times New Roman" w:hAnsi="Roboto" w:cs="Roboto"/>
          <w:i/>
          <w:iCs/>
          <w:color w:val="000000"/>
          <w:kern w:val="0"/>
          <w:sz w:val="36"/>
          <w:szCs w:val="36"/>
          <w14:ligatures w14:val="none"/>
        </w:rPr>
        <w:t>–</w:t>
      </w:r>
      <w:r w:rsidRPr="00720C76">
        <w:rPr>
          <w:rFonts w:ascii="Roboto" w:eastAsia="Times New Roman" w:hAnsi="Roboto" w:cs="Times New Roman"/>
          <w:i/>
          <w:iCs/>
          <w:color w:val="000000"/>
          <w:kern w:val="0"/>
          <w:sz w:val="36"/>
          <w:szCs w:val="36"/>
          <w14:ligatures w14:val="none"/>
        </w:rPr>
        <w:t xml:space="preserve"> Snowdrop</w:t>
      </w:r>
    </w:p>
    <w:p w14:paraId="355C0B35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i/>
          <w:iCs/>
          <w:color w:val="888888"/>
          <w:kern w:val="0"/>
          <w:sz w:val="20"/>
          <w:szCs w:val="20"/>
          <w14:ligatures w14:val="none"/>
        </w:rPr>
      </w:pPr>
    </w:p>
    <w:p w14:paraId="2726B650" w14:textId="77777777" w:rsidR="00720C76" w:rsidRPr="00720C76" w:rsidRDefault="00720C76" w:rsidP="00720C76">
      <w:pPr>
        <w:spacing w:line="240" w:lineRule="auto"/>
        <w:jc w:val="left"/>
        <w:rPr>
          <w:rFonts w:ascii="Roboto" w:eastAsia="Times New Roman" w:hAnsi="Roboto" w:cs="Times New Roman"/>
          <w:i/>
          <w:iCs/>
          <w:color w:val="888888"/>
          <w:kern w:val="0"/>
          <w:sz w:val="20"/>
          <w:szCs w:val="20"/>
          <w14:ligatures w14:val="none"/>
        </w:rPr>
      </w:pPr>
    </w:p>
    <w:p w14:paraId="3CA44E92" w14:textId="77777777" w:rsidR="00604F2D" w:rsidRDefault="00604F2D" w:rsidP="00720C76">
      <w:pPr>
        <w:jc w:val="left"/>
      </w:pPr>
    </w:p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C025A"/>
    <w:multiLevelType w:val="multilevel"/>
    <w:tmpl w:val="E71E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72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76"/>
    <w:rsid w:val="00604F2D"/>
    <w:rsid w:val="00720C76"/>
    <w:rsid w:val="00B616A9"/>
    <w:rsid w:val="00D162F4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D8E96"/>
  <w15:chartTrackingRefBased/>
  <w15:docId w15:val="{A8118D2E-7BAD-4BFA-832A-D243D72D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C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C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C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C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9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07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778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79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26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51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52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24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21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2</cp:revision>
  <dcterms:created xsi:type="dcterms:W3CDTF">2025-01-13T18:06:00Z</dcterms:created>
  <dcterms:modified xsi:type="dcterms:W3CDTF">2025-01-13T18:06:00Z</dcterms:modified>
</cp:coreProperties>
</file>